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730" w:rsidRPr="00A37A23" w:rsidRDefault="00B66730" w:rsidP="00B66730">
      <w:r w:rsidRPr="00A37A23">
        <w:rPr>
          <w:u w:val="single"/>
        </w:rPr>
        <w:t>Jane BRAUNCH</w:t>
      </w:r>
      <w:r w:rsidRPr="00A37A23">
        <w:t xml:space="preserve">   </w:t>
      </w:r>
      <w:proofErr w:type="gramStart"/>
      <w:r w:rsidRPr="00A37A23">
        <w:t xml:space="preserve">   (</w:t>
      </w:r>
      <w:proofErr w:type="gramEnd"/>
      <w:r w:rsidRPr="00A37A23">
        <w:t>fl.1505)</w:t>
      </w:r>
    </w:p>
    <w:p w:rsidR="00B66730" w:rsidRPr="00A37A23" w:rsidRDefault="00B66730" w:rsidP="00B66730"/>
    <w:p w:rsidR="00B66730" w:rsidRPr="00A37A23" w:rsidRDefault="00B66730" w:rsidP="00B66730"/>
    <w:p w:rsidR="00B66730" w:rsidRPr="00A37A23" w:rsidRDefault="00B66730" w:rsidP="00B66730">
      <w:r w:rsidRPr="00A37A23">
        <w:t>= Ralph(q.v.).</w:t>
      </w:r>
    </w:p>
    <w:p w:rsidR="00B66730" w:rsidRPr="00A37A23" w:rsidRDefault="00B66730" w:rsidP="00B6673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37A23">
        <w:rPr>
          <w:rFonts w:ascii="Times New Roman" w:hAnsi="Times New Roman" w:cs="Times New Roman"/>
          <w:sz w:val="24"/>
          <w:szCs w:val="24"/>
        </w:rPr>
        <w:t>(“An Essay Towards a Topographical History of the County of Norfolk”</w:t>
      </w:r>
    </w:p>
    <w:p w:rsidR="00B66730" w:rsidRPr="00A37A23" w:rsidRDefault="00B66730" w:rsidP="00B66730">
      <w:r w:rsidRPr="00A37A23">
        <w:t xml:space="preserve"> vol.9 pp.438-</w:t>
      </w:r>
      <w:proofErr w:type="gramStart"/>
      <w:r w:rsidRPr="00A37A23">
        <w:t>42  Francis</w:t>
      </w:r>
      <w:proofErr w:type="gramEnd"/>
      <w:r w:rsidRPr="00A37A23">
        <w:t xml:space="preserve"> </w:t>
      </w:r>
      <w:proofErr w:type="spellStart"/>
      <w:r w:rsidRPr="00A37A23">
        <w:t>Blomefield</w:t>
      </w:r>
      <w:proofErr w:type="spellEnd"/>
      <w:r w:rsidRPr="00A37A23">
        <w:t>)</w:t>
      </w:r>
    </w:p>
    <w:p w:rsidR="00B66730" w:rsidRPr="00A37A23" w:rsidRDefault="00B66730" w:rsidP="00B66730">
      <w:r w:rsidRPr="00A37A23">
        <w:t xml:space="preserve">Daughter:  Agnes(q.v.) = Robert </w:t>
      </w:r>
      <w:proofErr w:type="spellStart"/>
      <w:r w:rsidRPr="00A37A23">
        <w:t>Kebyll</w:t>
      </w:r>
      <w:proofErr w:type="spellEnd"/>
      <w:r w:rsidRPr="00A37A23">
        <w:t xml:space="preserve">(q.v.)    </w:t>
      </w:r>
    </w:p>
    <w:p w:rsidR="00B66730" w:rsidRPr="00A37A23" w:rsidRDefault="00B66730" w:rsidP="00B66730"/>
    <w:p w:rsidR="00B66730" w:rsidRPr="00A37A23" w:rsidRDefault="00B66730" w:rsidP="00B66730"/>
    <w:p w:rsidR="00B66730" w:rsidRPr="00A37A23" w:rsidRDefault="00B66730" w:rsidP="00B66730">
      <w:r w:rsidRPr="00A37A23">
        <w:t>17 Apr.1505</w:t>
      </w:r>
      <w:r w:rsidRPr="00A37A23">
        <w:tab/>
        <w:t>She made her Will.  (ibid.)</w:t>
      </w:r>
    </w:p>
    <w:p w:rsidR="00B66730" w:rsidRPr="00A37A23" w:rsidRDefault="00B66730" w:rsidP="00B66730">
      <w:r w:rsidRPr="00A37A23">
        <w:t>21 May</w:t>
      </w:r>
      <w:r w:rsidRPr="00A37A23">
        <w:tab/>
        <w:t>Her Will was proved.  (ibid.)</w:t>
      </w:r>
    </w:p>
    <w:p w:rsidR="00B66730" w:rsidRPr="00A37A23" w:rsidRDefault="00B66730" w:rsidP="00B66730"/>
    <w:p w:rsidR="00B66730" w:rsidRPr="00A37A23" w:rsidRDefault="00B66730" w:rsidP="00B66730"/>
    <w:p w:rsidR="00B66730" w:rsidRPr="00A37A23" w:rsidRDefault="00B66730" w:rsidP="00B66730">
      <w:r w:rsidRPr="00A37A23">
        <w:t xml:space="preserve">Executors:  Agnes and Robert </w:t>
      </w:r>
      <w:proofErr w:type="spellStart"/>
      <w:r w:rsidRPr="00A37A23">
        <w:t>Kebyll</w:t>
      </w:r>
      <w:proofErr w:type="spellEnd"/>
      <w:r w:rsidRPr="00A37A23">
        <w:t>.  (ibid.)</w:t>
      </w:r>
      <w:bookmarkStart w:id="0" w:name="_GoBack"/>
      <w:bookmarkEnd w:id="0"/>
    </w:p>
    <w:p w:rsidR="00B66730" w:rsidRPr="00A37A23" w:rsidRDefault="00B66730" w:rsidP="00B66730">
      <w:r w:rsidRPr="00A37A23">
        <w:t>Supervisor:   John Heydon(q.v.)  (ibid.)</w:t>
      </w:r>
    </w:p>
    <w:p w:rsidR="00B66730" w:rsidRPr="00A37A23" w:rsidRDefault="00B66730" w:rsidP="00B66730"/>
    <w:p w:rsidR="00B66730" w:rsidRPr="00A37A23" w:rsidRDefault="00B66730" w:rsidP="00B66730"/>
    <w:p w:rsidR="00DD5B8A" w:rsidRPr="00A37A23" w:rsidRDefault="00B66730" w:rsidP="00B6673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37A23">
        <w:rPr>
          <w:rFonts w:ascii="Times New Roman" w:hAnsi="Times New Roman" w:cs="Times New Roman"/>
          <w:sz w:val="24"/>
          <w:szCs w:val="24"/>
        </w:rPr>
        <w:t>4 August 2015</w:t>
      </w:r>
    </w:p>
    <w:sectPr w:rsidR="00DD5B8A" w:rsidRPr="00A37A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730" w:rsidRDefault="00B66730" w:rsidP="00564E3C">
      <w:r>
        <w:separator/>
      </w:r>
    </w:p>
  </w:endnote>
  <w:endnote w:type="continuationSeparator" w:id="0">
    <w:p w:rsidR="00B66730" w:rsidRDefault="00B66730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37A23">
      <w:rPr>
        <w:rFonts w:ascii="Times New Roman" w:hAnsi="Times New Roman" w:cs="Times New Roman"/>
        <w:noProof/>
        <w:sz w:val="24"/>
        <w:szCs w:val="24"/>
      </w:rPr>
      <w:t>11 December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730" w:rsidRDefault="00B66730" w:rsidP="00564E3C">
      <w:r>
        <w:separator/>
      </w:r>
    </w:p>
  </w:footnote>
  <w:footnote w:type="continuationSeparator" w:id="0">
    <w:p w:rsidR="00B66730" w:rsidRDefault="00B66730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730"/>
    <w:rsid w:val="00372DC6"/>
    <w:rsid w:val="00564E3C"/>
    <w:rsid w:val="0064591D"/>
    <w:rsid w:val="00A37A23"/>
    <w:rsid w:val="00B6673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3C5B82-2ED0-4D29-98F6-766E1CEE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673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2015-10-04T20:18:00Z</dcterms:created>
  <dcterms:modified xsi:type="dcterms:W3CDTF">2017-12-11T08:41:00Z</dcterms:modified>
</cp:coreProperties>
</file>